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2840F6" w14:paraId="5D4E17E4" w14:textId="740FC9CE">
      <w:bookmarkStart w:id="0" w:name="_GoBack"/>
      <w:bookmarkEnd w:id="0"/>
      <w:r>
        <w:t xml:space="preserve">Dear Parent, </w:t>
      </w:r>
    </w:p>
    <w:p w:rsidR="001648C8" w14:paraId="53095A30" w14:textId="414AE6AF">
      <w:r>
        <w:t xml:space="preserve">The purpose of this letter is to provide </w:t>
      </w:r>
      <w:r>
        <w:t xml:space="preserve">written </w:t>
      </w:r>
      <w:r>
        <w:t xml:space="preserve">notice of the </w:t>
      </w:r>
      <w:r w:rsidR="008D7D89">
        <w:t>(school district</w:t>
      </w:r>
      <w:r w:rsidR="00700801">
        <w:t>'s)</w:t>
      </w:r>
      <w:r>
        <w:t xml:space="preserve"> interim plan for special education and related services specific to your child during the period of mandated school closure in the Commonwealth of Pennsylvania.  As you are aware </w:t>
      </w:r>
      <w:r w:rsidR="00700801">
        <w:t>public schools were</w:t>
      </w:r>
      <w:r>
        <w:t xml:space="preserve"> ordered to close due to the pandemic health concern of COVID-19 from March 16, 2020 through at least April 6, 2020.  Due to the</w:t>
      </w:r>
      <w:r>
        <w:t xml:space="preserve"> closure of our school, and social distancing requirements mandated, we are unable to fully implement your child's IEP as it is currently written. </w:t>
      </w:r>
    </w:p>
    <w:p w:rsidR="002C7020" w14:paraId="4619C2E5" w14:textId="052F9015">
      <w:r>
        <w:t xml:space="preserve">The services outlined below are designed to represent a good faith, best effort to </w:t>
      </w:r>
      <w:r w:rsidR="00BB6134">
        <w:t xml:space="preserve">honor our obligation of providing a "free appropriate public education" and meet </w:t>
      </w:r>
      <w:r>
        <w:t xml:space="preserve">the needs of your child during this period of closure, when many instructional resources </w:t>
      </w:r>
      <w:r w:rsidR="00BB6134">
        <w:t xml:space="preserve">and face-to-face contact </w:t>
      </w:r>
      <w:r>
        <w:t xml:space="preserve">are necessarily limited.  </w:t>
      </w:r>
      <w:r w:rsidR="00BB6134">
        <w:t xml:space="preserve">This interim plan </w:t>
      </w:r>
      <w:r>
        <w:t xml:space="preserve">is intended to remain in effect only during the period of emergency school closure. </w:t>
      </w:r>
      <w:r w:rsidR="00BB6134">
        <w:t xml:space="preserve"> It does not replace the current IEP, which will resume when the mandated closure ends. </w:t>
      </w:r>
      <w:r>
        <w:t xml:space="preserve"> </w:t>
      </w:r>
      <w:r w:rsidR="001648C8">
        <w:t xml:space="preserve">When school resumes, </w:t>
      </w:r>
      <w:r w:rsidR="00BB6134">
        <w:t>the IEP team</w:t>
      </w:r>
      <w:r w:rsidR="001648C8">
        <w:t xml:space="preserve"> will </w:t>
      </w:r>
      <w:r w:rsidR="00BB6134">
        <w:t>conduct individualized assessments of</w:t>
      </w:r>
      <w:r w:rsidR="001648C8">
        <w:t xml:space="preserve"> your child's academic </w:t>
      </w:r>
      <w:r w:rsidR="00BB6134">
        <w:t xml:space="preserve">and functional skills </w:t>
      </w:r>
      <w:r w:rsidR="001648C8">
        <w:t>to determine a need for compensatory services</w:t>
      </w:r>
      <w:r w:rsidR="00BB6134">
        <w:t xml:space="preserve"> that may be</w:t>
      </w:r>
      <w:r w:rsidR="001648C8">
        <w:t xml:space="preserve"> related to this disruption in education. </w:t>
      </w:r>
    </w:p>
    <w:p w:rsidR="001648C8" w14:paraId="0D692229" w14:textId="31F7BDEB">
      <w:r>
        <w:t>As of _________ (date), y</w:t>
      </w:r>
      <w:r>
        <w:t>our child will receive the following special education instruction and related services during each full week of emergency school closure:</w:t>
      </w:r>
    </w:p>
    <w:p w:rsidR="001648C8" w14:paraId="3826DA06" w14:textId="0FD2EB69">
      <w:r>
        <w:t xml:space="preserve">List Services </w:t>
      </w:r>
    </w:p>
    <w:p w:rsidR="001648C8" w14:paraId="38F67FD1" w14:textId="3D335C5C">
      <w:r>
        <w:t>These services will be provided via _____________. This</w:t>
      </w:r>
      <w:r>
        <w:t xml:space="preserve"> instruction will be implemented in addition to any regular education course</w:t>
      </w:r>
      <w:r>
        <w:t xml:space="preserve"> </w:t>
      </w:r>
      <w:r>
        <w:t xml:space="preserve">work </w:t>
      </w:r>
      <w:r>
        <w:t>for</w:t>
      </w:r>
      <w:r>
        <w:t xml:space="preserve"> your child </w:t>
      </w:r>
      <w:r w:rsidR="00BC5355">
        <w:t>to participate</w:t>
      </w:r>
      <w:r>
        <w:t xml:space="preserve"> in the general curriculum as outlined in their current IEP.  </w:t>
      </w:r>
      <w:r>
        <w:t xml:space="preserve"> Reasonable, appropriate accommodations and modifications will made in consideration of your child's </w:t>
      </w:r>
      <w:r w:rsidR="00157BE3">
        <w:t>individual needs and current restrictions resulting from this global health pandemic</w:t>
      </w:r>
      <w:r>
        <w:t xml:space="preserve">. </w:t>
      </w:r>
    </w:p>
    <w:p w:rsidR="00157BE3" w14:paraId="628F9A0F" w14:textId="27B7BE45">
      <w:r>
        <w:t xml:space="preserve">Throughout this time, we encourage you to maintain contact with </w:t>
      </w:r>
      <w:r w:rsidR="00493843">
        <w:t>your child's IEP</w:t>
      </w:r>
      <w:r>
        <w:t xml:space="preserve"> team.  Please feel free to reach out to the IEP team members with questions, concerns, or requests for assistance as we navigate this process together.  </w:t>
      </w:r>
    </w:p>
    <w:p w:rsidR="002C7020" w14:paraId="1EC00929" w14:textId="77777777"/>
    <w:p w:rsidR="002C7020" w14:paraId="67EA316D" w14:textId="27365256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20"/>
    <w:rsid w:val="00157BE3"/>
    <w:rsid w:val="001648C8"/>
    <w:rsid w:val="002840F6"/>
    <w:rsid w:val="002C7020"/>
    <w:rsid w:val="00493843"/>
    <w:rsid w:val="00700801"/>
    <w:rsid w:val="008D7D89"/>
    <w:rsid w:val="00A52DFB"/>
    <w:rsid w:val="00BB6134"/>
    <w:rsid w:val="00BC5355"/>
    <w:rsid w:val="00E222EA"/>
    <w:rsid w:val="00F02F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93E822-34CD-4F04-98C9-A79A2AE7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A2D5B30093E41A1CEB96ADC79AD20" ma:contentTypeVersion="12" ma:contentTypeDescription="Create a new document." ma:contentTypeScope="" ma:versionID="51473a6e6a699ef4d967c1876dcfb5df">
  <xsd:schema xmlns:xsd="http://www.w3.org/2001/XMLSchema" xmlns:xs="http://www.w3.org/2001/XMLSchema" xmlns:p="http://schemas.microsoft.com/office/2006/metadata/properties" xmlns:ns3="a565877a-aa68-4b85-9388-ad032077c669" xmlns:ns4="35137f41-01d2-49f6-b459-8f04a9ae2aca" targetNamespace="http://schemas.microsoft.com/office/2006/metadata/properties" ma:root="true" ma:fieldsID="f9d466523bbe468a288da842604b3adc" ns3:_="" ns4:_="">
    <xsd:import namespace="a565877a-aa68-4b85-9388-ad032077c669"/>
    <xsd:import namespace="35137f41-01d2-49f6-b459-8f04a9ae2a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5877a-aa68-4b85-9388-ad032077c6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37f41-01d2-49f6-b459-8f04a9ae2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DB4F3-A2D5-4C55-9112-CD70ACB1C83E}">
  <ds:schemaRefs>
    <ds:schemaRef ds:uri="35137f41-01d2-49f6-b459-8f04a9ae2ac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65877a-aa68-4b85-9388-ad032077c66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EC23F4-FB63-452F-9665-8D2AC821C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5877a-aa68-4b85-9388-ad032077c669"/>
    <ds:schemaRef ds:uri="35137f41-01d2-49f6-b459-8f04a9ae2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563E1-8FB0-4D08-A39B-DEABA5AF4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CADFACA4.dotm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2020-03-30T16:57:24Z</dcterms:created>
  <dcterms:modified xsi:type="dcterms:W3CDTF">2020-03-30T16:57:24Z</dcterms:modified>
</cp:coreProperties>
</file>